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9787449" w14:textId="5DCB0BBD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</w:t>
            </w:r>
            <w:r w:rsidR="00C97EC3">
              <w:rPr>
                <w:rFonts w:asciiTheme="minorHAnsi" w:hAnsiTheme="minorHAnsi"/>
                <w:b/>
              </w:rPr>
              <w:t xml:space="preserve">sanacije </w:t>
            </w:r>
            <w:r w:rsidR="00187671">
              <w:rPr>
                <w:rFonts w:asciiTheme="minorHAnsi" w:hAnsiTheme="minorHAnsi"/>
                <w:b/>
              </w:rPr>
              <w:t>kosog krova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187671" w:rsidRPr="00187671">
              <w:rPr>
                <w:rFonts w:asciiTheme="minorHAnsi" w:hAnsiTheme="minorHAnsi"/>
                <w:b/>
                <w:bCs/>
                <w:highlight w:val="yellow"/>
              </w:rPr>
              <w:t>FRANA ALFIREVIĆA 6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6ADD4D87" w:rsidR="001D748E" w:rsidRPr="007A67CC" w:rsidRDefault="00187671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</w:t>
            </w:r>
            <w:r w:rsidR="001D748E"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godin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2F9FF2BC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56FE12C0" w:rsidR="00516D36" w:rsidRPr="00516D36" w:rsidRDefault="00187671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40</w:t>
            </w:r>
            <w:r w:rsidR="00516D36"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>koja mora biti solemnizirana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53A34183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 xml:space="preserve">u visini od </w:t>
      </w:r>
      <w:r w:rsidR="00685BE5">
        <w:t>5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8767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85BE5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4133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0FFC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4739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5</cp:revision>
  <cp:lastPrinted>2017-04-13T11:54:00Z</cp:lastPrinted>
  <dcterms:created xsi:type="dcterms:W3CDTF">2024-09-16T11:49:00Z</dcterms:created>
  <dcterms:modified xsi:type="dcterms:W3CDTF">2025-10-23T12:57:00Z</dcterms:modified>
</cp:coreProperties>
</file>